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：中南财经政法大学</w:t>
      </w:r>
      <w:r>
        <w:rPr>
          <w:rFonts w:hint="eastAsia" w:asciiTheme="minorEastAsia" w:hAnsiTheme="minorEastAsia"/>
          <w:b/>
          <w:sz w:val="30"/>
          <w:szCs w:val="30"/>
        </w:rPr>
        <w:t>“网络与新媒体+法学”双学位班</w:t>
      </w:r>
      <w:r>
        <w:rPr>
          <w:rFonts w:hint="eastAsia"/>
          <w:b/>
          <w:sz w:val="30"/>
          <w:szCs w:val="30"/>
        </w:rPr>
        <w:t>报名申请表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17"/>
        <w:gridCol w:w="1559"/>
        <w:gridCol w:w="1515"/>
        <w:gridCol w:w="1421"/>
        <w:gridCol w:w="394"/>
        <w:gridCol w:w="1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高考所在省（市）</w:t>
            </w:r>
          </w:p>
        </w:tc>
        <w:tc>
          <w:tcPr>
            <w:tcW w:w="18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2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高考分数</w:t>
            </w:r>
          </w:p>
          <w:p>
            <w:pPr>
              <w:jc w:val="center"/>
              <w:rPr>
                <w:color w:val="A5A5A5" w:themeColor="background1" w:themeShade="A6"/>
              </w:rPr>
            </w:pPr>
            <w:r>
              <w:rPr>
                <w:rFonts w:hint="eastAsia"/>
                <w:color w:val="A5A5A5" w:themeColor="background1" w:themeShade="A6"/>
              </w:rPr>
              <w:t>（总分）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color w:val="A5A5A5" w:themeColor="background1" w:themeShade="A6"/>
              </w:rPr>
              <w:t>（考试分数）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181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综合</w:t>
            </w:r>
          </w:p>
        </w:tc>
        <w:tc>
          <w:tcPr>
            <w:tcW w:w="182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b/>
                <w:color w:val="A5A5A5" w:themeColor="background1" w:themeShade="A6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b/>
                <w:color w:val="A5A5A5" w:themeColor="background1" w:themeShade="A6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2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兴趣、专长</w:t>
            </w:r>
          </w:p>
        </w:tc>
        <w:tc>
          <w:tcPr>
            <w:tcW w:w="8133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高中阶段曾获奖励</w:t>
            </w:r>
          </w:p>
        </w:tc>
        <w:tc>
          <w:tcPr>
            <w:tcW w:w="8133" w:type="dxa"/>
            <w:gridSpan w:val="6"/>
          </w:tcPr>
          <w:p>
            <w:r>
              <w:rPr>
                <w:rFonts w:hint="eastAsia"/>
                <w:color w:val="A5A5A5" w:themeColor="background1" w:themeShade="A6"/>
              </w:rPr>
              <w:t>（请填写校级及以上奖励）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8133" w:type="dxa"/>
            <w:gridSpan w:val="6"/>
          </w:tcPr>
          <w:p>
            <w:pPr>
              <w:rPr>
                <w:b/>
              </w:rPr>
            </w:pPr>
            <w:r>
              <w:rPr>
                <w:rFonts w:hint="eastAsia"/>
                <w:color w:val="A5A5A5" w:themeColor="background1" w:themeShade="A6"/>
              </w:rPr>
              <w:t>（字数要求300字左右，可附页）</w:t>
            </w:r>
          </w:p>
        </w:tc>
      </w:tr>
    </w:tbl>
    <w:p>
      <w:r>
        <w:rPr>
          <w:rFonts w:hint="eastAsia"/>
        </w:rPr>
        <w:t>备注：有关证明、证书复印件（A4纸张）等附表后。                     本人签名：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1OTM0MmNlNWY4ODBiNTc5MzUxY2NjNDdlZTA5ODAifQ=="/>
  </w:docVars>
  <w:rsids>
    <w:rsidRoot w:val="0048067E"/>
    <w:rsid w:val="00162BC2"/>
    <w:rsid w:val="003D7BAE"/>
    <w:rsid w:val="0048067E"/>
    <w:rsid w:val="005220FA"/>
    <w:rsid w:val="0058595D"/>
    <w:rsid w:val="008951B1"/>
    <w:rsid w:val="008C7D45"/>
    <w:rsid w:val="008D71C3"/>
    <w:rsid w:val="008E6D16"/>
    <w:rsid w:val="00906872"/>
    <w:rsid w:val="00A35F06"/>
    <w:rsid w:val="00AC4E46"/>
    <w:rsid w:val="00BA657C"/>
    <w:rsid w:val="00C74B75"/>
    <w:rsid w:val="00D10522"/>
    <w:rsid w:val="00F65040"/>
    <w:rsid w:val="0A56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21</TotalTime>
  <ScaleCrop>false</ScaleCrop>
  <LinksUpToDate>false</LinksUpToDate>
  <CharactersWithSpaces>171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2018-09-06T07:51:00Z</dcterms:created>
  <dc:creator>李小姣</dc:creator>
  <cp:lastModifiedBy>Administrator</cp:lastModifiedBy>
  <dcterms:modified xsi:type="dcterms:W3CDTF">2022-08-29T07:11:29Z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BE42FDEF9F784976A37E90E354BD4805</vt:lpwstr>
  </property>
</Properties>
</file>